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1345"/>
        <w:gridCol w:w="795"/>
        <w:gridCol w:w="1857"/>
        <w:gridCol w:w="1371"/>
        <w:gridCol w:w="4023"/>
        <w:gridCol w:w="3884"/>
      </w:tblGrid>
      <w:tr w:rsidR="00734AA4" w:rsidTr="001D6D1A">
        <w:trPr>
          <w:trHeight w:val="1444"/>
        </w:trPr>
        <w:tc>
          <w:tcPr>
            <w:tcW w:w="16096" w:type="dxa"/>
            <w:gridSpan w:val="7"/>
          </w:tcPr>
          <w:p w:rsidR="00734AA4" w:rsidRDefault="00F01736" w:rsidP="001C59AD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8767E0A" wp14:editId="74CE3AAB">
                  <wp:simplePos x="0" y="0"/>
                  <wp:positionH relativeFrom="column">
                    <wp:posOffset>5272405</wp:posOffset>
                  </wp:positionH>
                  <wp:positionV relativeFrom="paragraph">
                    <wp:posOffset>7620</wp:posOffset>
                  </wp:positionV>
                  <wp:extent cx="4874260" cy="92202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7A0238D" wp14:editId="3580BAF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17145</wp:posOffset>
                  </wp:positionV>
                  <wp:extent cx="1997075" cy="935990"/>
                  <wp:effectExtent l="0" t="0" r="3175" b="0"/>
                  <wp:wrapSquare wrapText="bothSides"/>
                  <wp:docPr id="1" name="Picture 1" descr="fairway -feels like hom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irway -feels like hom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DD2" w:rsidTr="001D6D1A">
        <w:trPr>
          <w:trHeight w:val="409"/>
        </w:trPr>
        <w:tc>
          <w:tcPr>
            <w:tcW w:w="6818" w:type="dxa"/>
            <w:gridSpan w:val="4"/>
            <w:vAlign w:val="center"/>
          </w:tcPr>
          <w:p w:rsidR="00E91DD2" w:rsidRPr="008143F3" w:rsidRDefault="00ED5E5D" w:rsidP="00262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Range:   </w:t>
            </w:r>
            <w:r w:rsidR="00233074">
              <w:rPr>
                <w:sz w:val="32"/>
                <w:szCs w:val="24"/>
              </w:rPr>
              <w:t>Jubilee</w:t>
            </w:r>
          </w:p>
        </w:tc>
        <w:tc>
          <w:tcPr>
            <w:tcW w:w="9278" w:type="dxa"/>
            <w:gridSpan w:val="3"/>
            <w:vMerge w:val="restart"/>
          </w:tcPr>
          <w:p w:rsidR="00094DE0" w:rsidRDefault="002C4555" w:rsidP="00E6266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44450</wp:posOffset>
                  </wp:positionV>
                  <wp:extent cx="3738320" cy="38160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ubilee (Aintree) Lifesty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46" t="9339" r="1427" b="1666"/>
                          <a:stretch/>
                        </pic:blipFill>
                        <pic:spPr bwMode="auto">
                          <a:xfrm>
                            <a:off x="0" y="0"/>
                            <a:ext cx="3738320" cy="38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45D9" w:rsidRDefault="007045D9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Default="00394138" w:rsidP="00E62663">
            <w:pPr>
              <w:rPr>
                <w:noProof/>
                <w:lang w:val="en-US"/>
              </w:rPr>
            </w:pPr>
          </w:p>
          <w:p w:rsidR="00394138" w:rsidRPr="00866081" w:rsidRDefault="00394138" w:rsidP="00E62663">
            <w:pPr>
              <w:rPr>
                <w:noProof/>
                <w:lang w:val="en-US"/>
              </w:rPr>
            </w:pPr>
          </w:p>
        </w:tc>
      </w:tr>
      <w:tr w:rsidR="001C59AD" w:rsidTr="00264623">
        <w:trPr>
          <w:trHeight w:val="389"/>
        </w:trPr>
        <w:tc>
          <w:tcPr>
            <w:tcW w:w="2821" w:type="dxa"/>
            <w:vAlign w:val="center"/>
          </w:tcPr>
          <w:p w:rsidR="001C59AD" w:rsidRPr="001D6D1A" w:rsidRDefault="001C59AD" w:rsidP="00E91DD2">
            <w:pPr>
              <w:rPr>
                <w:b/>
                <w:sz w:val="18"/>
                <w:szCs w:val="24"/>
              </w:rPr>
            </w:pPr>
            <w:r w:rsidRPr="001D6D1A">
              <w:rPr>
                <w:b/>
                <w:sz w:val="18"/>
                <w:szCs w:val="24"/>
              </w:rPr>
              <w:t>ITEM</w:t>
            </w:r>
          </w:p>
        </w:tc>
        <w:tc>
          <w:tcPr>
            <w:tcW w:w="2140" w:type="dxa"/>
            <w:gridSpan w:val="2"/>
            <w:tcBorders>
              <w:top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1D6D1A" w:rsidRPr="00057773" w:rsidRDefault="001C59AD" w:rsidP="00E91DD2">
            <w:pPr>
              <w:jc w:val="center"/>
              <w:rPr>
                <w:b/>
                <w:sz w:val="18"/>
                <w:szCs w:val="24"/>
              </w:rPr>
            </w:pPr>
            <w:r w:rsidRPr="00057773">
              <w:rPr>
                <w:b/>
                <w:sz w:val="18"/>
                <w:szCs w:val="24"/>
              </w:rPr>
              <w:t>Dimensions CM</w:t>
            </w:r>
            <w:r w:rsidR="006071D0" w:rsidRPr="00057773">
              <w:rPr>
                <w:b/>
                <w:sz w:val="18"/>
                <w:szCs w:val="24"/>
              </w:rPr>
              <w:t xml:space="preserve"> </w:t>
            </w:r>
          </w:p>
          <w:p w:rsidR="001C59AD" w:rsidRPr="00057773" w:rsidRDefault="006071D0" w:rsidP="00E91DD2">
            <w:pPr>
              <w:jc w:val="center"/>
              <w:rPr>
                <w:b/>
                <w:sz w:val="18"/>
                <w:szCs w:val="24"/>
              </w:rPr>
            </w:pPr>
            <w:r w:rsidRPr="00057773">
              <w:rPr>
                <w:b/>
                <w:sz w:val="18"/>
                <w:szCs w:val="24"/>
              </w:rPr>
              <w:t>(</w:t>
            </w:r>
            <w:proofErr w:type="spellStart"/>
            <w:r w:rsidRPr="00057773">
              <w:rPr>
                <w:b/>
                <w:sz w:val="18"/>
                <w:szCs w:val="24"/>
              </w:rPr>
              <w:t>HxWxD</w:t>
            </w:r>
            <w:proofErr w:type="spellEnd"/>
            <w:r w:rsidRPr="00057773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185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</w:tcBorders>
            <w:vAlign w:val="center"/>
          </w:tcPr>
          <w:p w:rsidR="001C59AD" w:rsidRPr="00057773" w:rsidRDefault="001C59AD" w:rsidP="00E91DD2">
            <w:pPr>
              <w:jc w:val="center"/>
              <w:rPr>
                <w:b/>
                <w:sz w:val="18"/>
                <w:szCs w:val="24"/>
              </w:rPr>
            </w:pPr>
            <w:r w:rsidRPr="00057773">
              <w:rPr>
                <w:b/>
                <w:sz w:val="18"/>
                <w:szCs w:val="24"/>
              </w:rPr>
              <w:t>Dimensions  Inches</w:t>
            </w:r>
            <w:r w:rsidR="006071D0" w:rsidRPr="00057773">
              <w:rPr>
                <w:b/>
                <w:sz w:val="18"/>
                <w:szCs w:val="24"/>
              </w:rPr>
              <w:t xml:space="preserve"> (</w:t>
            </w:r>
            <w:proofErr w:type="spellStart"/>
            <w:r w:rsidR="006071D0" w:rsidRPr="00057773">
              <w:rPr>
                <w:b/>
                <w:sz w:val="18"/>
                <w:szCs w:val="24"/>
              </w:rPr>
              <w:t>HxWxD</w:t>
            </w:r>
            <w:proofErr w:type="spellEnd"/>
            <w:r w:rsidR="006071D0" w:rsidRPr="00057773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9278" w:type="dxa"/>
            <w:gridSpan w:val="3"/>
            <w:vMerge/>
          </w:tcPr>
          <w:p w:rsidR="001C59AD" w:rsidRDefault="001C59AD"/>
        </w:tc>
      </w:tr>
      <w:tr w:rsidR="00264623" w:rsidTr="00264623">
        <w:trPr>
          <w:trHeight w:val="572"/>
        </w:trPr>
        <w:tc>
          <w:tcPr>
            <w:tcW w:w="2821" w:type="dxa"/>
            <w:vAlign w:val="center"/>
          </w:tcPr>
          <w:p w:rsidR="00264623" w:rsidRPr="00C80AF6" w:rsidRDefault="00264623" w:rsidP="00264623">
            <w:pPr>
              <w:rPr>
                <w:szCs w:val="24"/>
              </w:rPr>
            </w:pPr>
            <w:r>
              <w:rPr>
                <w:szCs w:val="24"/>
              </w:rPr>
              <w:t>3 Seater Fixed Sofa</w:t>
            </w:r>
          </w:p>
        </w:tc>
        <w:tc>
          <w:tcPr>
            <w:tcW w:w="2140" w:type="dxa"/>
            <w:gridSpan w:val="2"/>
            <w:tcBorders>
              <w:right w:val="single" w:sz="4" w:space="0" w:color="DBE5F1" w:themeColor="accent1" w:themeTint="33"/>
            </w:tcBorders>
            <w:vAlign w:val="center"/>
          </w:tcPr>
          <w:p w:rsidR="00264623" w:rsidRPr="00EF270B" w:rsidRDefault="00454F5D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112 x </w:t>
            </w:r>
            <w:r w:rsidR="00795B91">
              <w:rPr>
                <w:szCs w:val="24"/>
              </w:rPr>
              <w:t>183 x 97</w:t>
            </w:r>
          </w:p>
        </w:tc>
        <w:tc>
          <w:tcPr>
            <w:tcW w:w="1857" w:type="dxa"/>
            <w:tcBorders>
              <w:left w:val="single" w:sz="4" w:space="0" w:color="DBE5F1" w:themeColor="accent1" w:themeTint="33"/>
            </w:tcBorders>
            <w:vAlign w:val="center"/>
          </w:tcPr>
          <w:p w:rsidR="00264623" w:rsidRPr="00EF270B" w:rsidRDefault="00676D44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 x 72 x 38</w:t>
            </w:r>
          </w:p>
        </w:tc>
        <w:tc>
          <w:tcPr>
            <w:tcW w:w="9278" w:type="dxa"/>
            <w:gridSpan w:val="3"/>
            <w:vMerge/>
            <w:vAlign w:val="center"/>
          </w:tcPr>
          <w:p w:rsidR="00264623" w:rsidRDefault="00264623" w:rsidP="00264623"/>
        </w:tc>
      </w:tr>
      <w:tr w:rsidR="00264623" w:rsidTr="00264623">
        <w:trPr>
          <w:trHeight w:val="572"/>
        </w:trPr>
        <w:tc>
          <w:tcPr>
            <w:tcW w:w="2821" w:type="dxa"/>
            <w:vAlign w:val="center"/>
          </w:tcPr>
          <w:p w:rsidR="00264623" w:rsidRPr="00C80AF6" w:rsidRDefault="00264623" w:rsidP="00264623">
            <w:pPr>
              <w:rPr>
                <w:szCs w:val="24"/>
              </w:rPr>
            </w:pPr>
            <w:r>
              <w:rPr>
                <w:szCs w:val="24"/>
              </w:rPr>
              <w:t>2.5 Seater Fixed Sofa</w:t>
            </w:r>
          </w:p>
        </w:tc>
        <w:tc>
          <w:tcPr>
            <w:tcW w:w="2140" w:type="dxa"/>
            <w:gridSpan w:val="2"/>
            <w:tcBorders>
              <w:right w:val="single" w:sz="4" w:space="0" w:color="DBE5F1" w:themeColor="accent1" w:themeTint="33"/>
            </w:tcBorders>
            <w:vAlign w:val="center"/>
          </w:tcPr>
          <w:p w:rsidR="00264623" w:rsidRPr="00EF270B" w:rsidRDefault="009E79B0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 x 158 x 97</w:t>
            </w:r>
          </w:p>
        </w:tc>
        <w:tc>
          <w:tcPr>
            <w:tcW w:w="1857" w:type="dxa"/>
            <w:tcBorders>
              <w:left w:val="single" w:sz="4" w:space="0" w:color="DBE5F1" w:themeColor="accent1" w:themeTint="33"/>
            </w:tcBorders>
            <w:vAlign w:val="center"/>
          </w:tcPr>
          <w:p w:rsidR="00264623" w:rsidRPr="00EF270B" w:rsidRDefault="00676D44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 x 62 x 38</w:t>
            </w:r>
          </w:p>
        </w:tc>
        <w:tc>
          <w:tcPr>
            <w:tcW w:w="9278" w:type="dxa"/>
            <w:gridSpan w:val="3"/>
            <w:vMerge/>
          </w:tcPr>
          <w:p w:rsidR="00264623" w:rsidRDefault="00264623" w:rsidP="00264623"/>
        </w:tc>
      </w:tr>
      <w:tr w:rsidR="00264623" w:rsidTr="00264623">
        <w:trPr>
          <w:trHeight w:val="572"/>
        </w:trPr>
        <w:tc>
          <w:tcPr>
            <w:tcW w:w="2821" w:type="dxa"/>
            <w:vAlign w:val="center"/>
          </w:tcPr>
          <w:p w:rsidR="00264623" w:rsidRPr="00C80AF6" w:rsidRDefault="00264623" w:rsidP="00264623">
            <w:pPr>
              <w:rPr>
                <w:szCs w:val="24"/>
              </w:rPr>
            </w:pPr>
            <w:r>
              <w:rPr>
                <w:szCs w:val="24"/>
              </w:rPr>
              <w:t>2 Seater Fixed Sofa</w:t>
            </w:r>
          </w:p>
        </w:tc>
        <w:tc>
          <w:tcPr>
            <w:tcW w:w="2140" w:type="dxa"/>
            <w:gridSpan w:val="2"/>
            <w:tcBorders>
              <w:right w:val="single" w:sz="4" w:space="0" w:color="DBE5F1" w:themeColor="accent1" w:themeTint="33"/>
            </w:tcBorders>
            <w:vAlign w:val="center"/>
          </w:tcPr>
          <w:p w:rsidR="00264623" w:rsidRPr="00EF270B" w:rsidRDefault="009E79B0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 x 132 x 97</w:t>
            </w:r>
          </w:p>
        </w:tc>
        <w:tc>
          <w:tcPr>
            <w:tcW w:w="1857" w:type="dxa"/>
            <w:tcBorders>
              <w:left w:val="single" w:sz="4" w:space="0" w:color="DBE5F1" w:themeColor="accent1" w:themeTint="33"/>
            </w:tcBorders>
            <w:vAlign w:val="center"/>
          </w:tcPr>
          <w:p w:rsidR="00264623" w:rsidRPr="00EF270B" w:rsidRDefault="00596E8A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 x 52 x 38</w:t>
            </w:r>
          </w:p>
        </w:tc>
        <w:tc>
          <w:tcPr>
            <w:tcW w:w="9278" w:type="dxa"/>
            <w:gridSpan w:val="3"/>
            <w:vMerge/>
          </w:tcPr>
          <w:p w:rsidR="00264623" w:rsidRDefault="00264623" w:rsidP="00264623"/>
        </w:tc>
      </w:tr>
      <w:tr w:rsidR="00264623" w:rsidTr="00264623">
        <w:trPr>
          <w:trHeight w:val="558"/>
        </w:trPr>
        <w:tc>
          <w:tcPr>
            <w:tcW w:w="28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264623" w:rsidRPr="00C80AF6" w:rsidRDefault="00264623" w:rsidP="00264623">
            <w:pPr>
              <w:rPr>
                <w:szCs w:val="24"/>
              </w:rPr>
            </w:pPr>
            <w:r>
              <w:rPr>
                <w:szCs w:val="24"/>
              </w:rPr>
              <w:t>Standard Lift &amp; Tilt Recliner</w:t>
            </w:r>
          </w:p>
        </w:tc>
        <w:tc>
          <w:tcPr>
            <w:tcW w:w="2140" w:type="dxa"/>
            <w:gridSpan w:val="2"/>
            <w:tcBorders>
              <w:bottom w:val="single" w:sz="4" w:space="0" w:color="D9D9D9" w:themeColor="background1" w:themeShade="D9"/>
              <w:right w:val="single" w:sz="4" w:space="0" w:color="DBE5F1" w:themeColor="accent1" w:themeTint="33"/>
            </w:tcBorders>
            <w:vAlign w:val="center"/>
          </w:tcPr>
          <w:p w:rsidR="00264623" w:rsidRPr="00EF270B" w:rsidRDefault="009E79B0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 x 89 x 94</w:t>
            </w:r>
          </w:p>
        </w:tc>
        <w:tc>
          <w:tcPr>
            <w:tcW w:w="1857" w:type="dxa"/>
            <w:tcBorders>
              <w:left w:val="single" w:sz="4" w:space="0" w:color="DBE5F1" w:themeColor="accent1" w:themeTint="33"/>
              <w:bottom w:val="single" w:sz="4" w:space="0" w:color="D9D9D9" w:themeColor="background1" w:themeShade="D9"/>
            </w:tcBorders>
            <w:vAlign w:val="center"/>
          </w:tcPr>
          <w:p w:rsidR="00264623" w:rsidRPr="00EF270B" w:rsidRDefault="005715C5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 x 35 x 37</w:t>
            </w:r>
          </w:p>
        </w:tc>
        <w:tc>
          <w:tcPr>
            <w:tcW w:w="9278" w:type="dxa"/>
            <w:gridSpan w:val="3"/>
            <w:vMerge/>
            <w:tcBorders>
              <w:bottom w:val="single" w:sz="4" w:space="0" w:color="D9D9D9" w:themeColor="background1" w:themeShade="D9"/>
            </w:tcBorders>
          </w:tcPr>
          <w:p w:rsidR="00264623" w:rsidRDefault="00264623" w:rsidP="00264623"/>
        </w:tc>
      </w:tr>
      <w:tr w:rsidR="00264623" w:rsidTr="00264623">
        <w:trPr>
          <w:trHeight w:val="558"/>
        </w:trPr>
        <w:tc>
          <w:tcPr>
            <w:tcW w:w="28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264623" w:rsidRDefault="00264623" w:rsidP="00264623">
            <w:pPr>
              <w:rPr>
                <w:szCs w:val="24"/>
              </w:rPr>
            </w:pPr>
            <w:r>
              <w:rPr>
                <w:szCs w:val="24"/>
              </w:rPr>
              <w:t>Compact Lift &amp; Tilt Recliner</w:t>
            </w:r>
          </w:p>
        </w:tc>
        <w:tc>
          <w:tcPr>
            <w:tcW w:w="2140" w:type="dxa"/>
            <w:gridSpan w:val="2"/>
            <w:tcBorders>
              <w:bottom w:val="single" w:sz="4" w:space="0" w:color="D9D9D9" w:themeColor="background1" w:themeShade="D9"/>
              <w:right w:val="single" w:sz="4" w:space="0" w:color="DBE5F1" w:themeColor="accent1" w:themeTint="33"/>
            </w:tcBorders>
            <w:vAlign w:val="center"/>
          </w:tcPr>
          <w:p w:rsidR="00264623" w:rsidRPr="00EF270B" w:rsidRDefault="00E70AD3" w:rsidP="00CB01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 x 89 x 92</w:t>
            </w:r>
          </w:p>
        </w:tc>
        <w:tc>
          <w:tcPr>
            <w:tcW w:w="1857" w:type="dxa"/>
            <w:tcBorders>
              <w:left w:val="single" w:sz="4" w:space="0" w:color="DBE5F1" w:themeColor="accent1" w:themeTint="33"/>
              <w:bottom w:val="single" w:sz="4" w:space="0" w:color="D9D9D9" w:themeColor="background1" w:themeShade="D9"/>
            </w:tcBorders>
            <w:vAlign w:val="center"/>
          </w:tcPr>
          <w:p w:rsidR="00264623" w:rsidRPr="00EF270B" w:rsidRDefault="005715C5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 x 35 x 36</w:t>
            </w:r>
          </w:p>
        </w:tc>
        <w:tc>
          <w:tcPr>
            <w:tcW w:w="9278" w:type="dxa"/>
            <w:gridSpan w:val="3"/>
            <w:vMerge/>
            <w:tcBorders>
              <w:bottom w:val="single" w:sz="4" w:space="0" w:color="D9D9D9" w:themeColor="background1" w:themeShade="D9"/>
            </w:tcBorders>
          </w:tcPr>
          <w:p w:rsidR="00264623" w:rsidRDefault="00264623" w:rsidP="00264623"/>
        </w:tc>
      </w:tr>
      <w:tr w:rsidR="00264623" w:rsidTr="00264623">
        <w:trPr>
          <w:trHeight w:val="558"/>
        </w:trPr>
        <w:tc>
          <w:tcPr>
            <w:tcW w:w="28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264623" w:rsidRDefault="00264623" w:rsidP="00264623">
            <w:pPr>
              <w:rPr>
                <w:szCs w:val="24"/>
              </w:rPr>
            </w:pPr>
            <w:r>
              <w:rPr>
                <w:szCs w:val="24"/>
              </w:rPr>
              <w:t>Static Chair</w:t>
            </w:r>
          </w:p>
        </w:tc>
        <w:tc>
          <w:tcPr>
            <w:tcW w:w="2140" w:type="dxa"/>
            <w:gridSpan w:val="2"/>
            <w:tcBorders>
              <w:bottom w:val="single" w:sz="4" w:space="0" w:color="D9D9D9" w:themeColor="background1" w:themeShade="D9"/>
              <w:right w:val="single" w:sz="4" w:space="0" w:color="DBE5F1" w:themeColor="accent1" w:themeTint="33"/>
            </w:tcBorders>
            <w:vAlign w:val="center"/>
          </w:tcPr>
          <w:p w:rsidR="00264623" w:rsidRPr="00EF270B" w:rsidRDefault="00E70AD3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 x 81 x 97</w:t>
            </w:r>
          </w:p>
        </w:tc>
        <w:tc>
          <w:tcPr>
            <w:tcW w:w="1857" w:type="dxa"/>
            <w:tcBorders>
              <w:left w:val="single" w:sz="4" w:space="0" w:color="DBE5F1" w:themeColor="accent1" w:themeTint="33"/>
              <w:bottom w:val="single" w:sz="4" w:space="0" w:color="D9D9D9" w:themeColor="background1" w:themeShade="D9"/>
            </w:tcBorders>
            <w:vAlign w:val="center"/>
          </w:tcPr>
          <w:p w:rsidR="00264623" w:rsidRPr="00EF270B" w:rsidRDefault="005715C5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 x 32 x 38</w:t>
            </w:r>
          </w:p>
        </w:tc>
        <w:tc>
          <w:tcPr>
            <w:tcW w:w="9278" w:type="dxa"/>
            <w:gridSpan w:val="3"/>
            <w:vMerge/>
            <w:tcBorders>
              <w:bottom w:val="single" w:sz="4" w:space="0" w:color="D9D9D9" w:themeColor="background1" w:themeShade="D9"/>
            </w:tcBorders>
          </w:tcPr>
          <w:p w:rsidR="00264623" w:rsidRDefault="00264623" w:rsidP="00264623"/>
        </w:tc>
      </w:tr>
      <w:tr w:rsidR="00264623" w:rsidTr="00264623">
        <w:trPr>
          <w:trHeight w:val="558"/>
        </w:trPr>
        <w:tc>
          <w:tcPr>
            <w:tcW w:w="282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264623" w:rsidRDefault="00264623" w:rsidP="00264623">
            <w:pPr>
              <w:rPr>
                <w:szCs w:val="24"/>
              </w:rPr>
            </w:pPr>
            <w:r>
              <w:rPr>
                <w:szCs w:val="24"/>
              </w:rPr>
              <w:t>Footstool</w:t>
            </w:r>
          </w:p>
        </w:tc>
        <w:tc>
          <w:tcPr>
            <w:tcW w:w="2140" w:type="dxa"/>
            <w:gridSpan w:val="2"/>
            <w:tcBorders>
              <w:bottom w:val="single" w:sz="4" w:space="0" w:color="D9D9D9" w:themeColor="background1" w:themeShade="D9"/>
              <w:right w:val="single" w:sz="4" w:space="0" w:color="DBE5F1" w:themeColor="accent1" w:themeTint="33"/>
            </w:tcBorders>
            <w:vAlign w:val="center"/>
          </w:tcPr>
          <w:p w:rsidR="00264623" w:rsidRPr="00EF270B" w:rsidRDefault="00E70AD3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 x 53 x 53</w:t>
            </w:r>
          </w:p>
        </w:tc>
        <w:tc>
          <w:tcPr>
            <w:tcW w:w="1857" w:type="dxa"/>
            <w:tcBorders>
              <w:left w:val="single" w:sz="4" w:space="0" w:color="DBE5F1" w:themeColor="accent1" w:themeTint="33"/>
              <w:bottom w:val="single" w:sz="4" w:space="0" w:color="D9D9D9" w:themeColor="background1" w:themeShade="D9"/>
            </w:tcBorders>
            <w:vAlign w:val="center"/>
          </w:tcPr>
          <w:p w:rsidR="00264623" w:rsidRPr="00EF270B" w:rsidRDefault="00D96E28" w:rsidP="00264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15.5 x 21 x 21</w:t>
            </w:r>
          </w:p>
        </w:tc>
        <w:tc>
          <w:tcPr>
            <w:tcW w:w="9278" w:type="dxa"/>
            <w:gridSpan w:val="3"/>
            <w:vMerge/>
            <w:tcBorders>
              <w:bottom w:val="single" w:sz="4" w:space="0" w:color="D9D9D9" w:themeColor="background1" w:themeShade="D9"/>
            </w:tcBorders>
          </w:tcPr>
          <w:p w:rsidR="00264623" w:rsidRDefault="00264623" w:rsidP="00264623"/>
        </w:tc>
      </w:tr>
      <w:tr w:rsidR="00264623" w:rsidTr="001D6D1A">
        <w:trPr>
          <w:trHeight w:val="255"/>
        </w:trPr>
        <w:tc>
          <w:tcPr>
            <w:tcW w:w="6818" w:type="dxa"/>
            <w:gridSpan w:val="4"/>
            <w:vMerge w:val="restart"/>
            <w:vAlign w:val="center"/>
          </w:tcPr>
          <w:p w:rsidR="003B374C" w:rsidRPr="003B374C" w:rsidRDefault="003B374C" w:rsidP="0026462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val="en-US"/>
              </w:rPr>
            </w:pPr>
            <w:r w:rsidRPr="003B374C">
              <w:rPr>
                <w:rFonts w:eastAsia="Times New Roman" w:cstheme="minorHAnsi"/>
                <w:b/>
                <w:lang w:val="en-US"/>
              </w:rPr>
              <w:t>Seat dimensions vary between fixed and recliner options</w:t>
            </w:r>
          </w:p>
          <w:p w:rsidR="00264623" w:rsidRPr="00324ECE" w:rsidRDefault="00264623" w:rsidP="0026462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val="en-US"/>
              </w:rPr>
            </w:pPr>
            <w:r>
              <w:t>Wooden feet in Natural and Mahogany, Castors and Glides</w:t>
            </w:r>
          </w:p>
          <w:p w:rsidR="003B374C" w:rsidRPr="003B374C" w:rsidRDefault="00324ECE" w:rsidP="003B374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val="en-US"/>
              </w:rPr>
            </w:pPr>
            <w:r>
              <w:t>Lift capacity for the rise recliners is 25 stone</w:t>
            </w:r>
          </w:p>
          <w:p w:rsidR="00264623" w:rsidRDefault="00264623" w:rsidP="0026462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10-year guarantee on frames, springs and general construction </w:t>
            </w:r>
          </w:p>
          <w:p w:rsidR="00264623" w:rsidRDefault="00264623" w:rsidP="0026462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5-year guarantee on action, motors, electrics and handset</w:t>
            </w:r>
          </w:p>
          <w:p w:rsidR="00394138" w:rsidRPr="00394138" w:rsidRDefault="00264623" w:rsidP="003941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75581">
              <w:rPr>
                <w:rFonts w:eastAsia="Times New Roman" w:cstheme="minorHAnsi"/>
                <w:lang w:val="en-US"/>
              </w:rPr>
              <w:t>Manufactured in the UK</w:t>
            </w:r>
            <w:bookmarkStart w:id="0" w:name="_GoBack"/>
            <w:bookmarkEnd w:id="0"/>
          </w:p>
        </w:tc>
        <w:tc>
          <w:tcPr>
            <w:tcW w:w="9278" w:type="dxa"/>
            <w:gridSpan w:val="3"/>
            <w:vMerge/>
            <w:tcBorders>
              <w:bottom w:val="single" w:sz="4" w:space="0" w:color="DBE5F1" w:themeColor="accent1" w:themeTint="33"/>
            </w:tcBorders>
          </w:tcPr>
          <w:p w:rsidR="00264623" w:rsidRDefault="00264623" w:rsidP="00264623"/>
        </w:tc>
      </w:tr>
      <w:tr w:rsidR="00264623" w:rsidTr="00961962">
        <w:trPr>
          <w:trHeight w:val="571"/>
        </w:trPr>
        <w:tc>
          <w:tcPr>
            <w:tcW w:w="6818" w:type="dxa"/>
            <w:gridSpan w:val="4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:rsidR="00264623" w:rsidRPr="008C7B2A" w:rsidRDefault="00264623" w:rsidP="00264623"/>
        </w:tc>
        <w:tc>
          <w:tcPr>
            <w:tcW w:w="9278" w:type="dxa"/>
            <w:gridSpan w:val="3"/>
            <w:tcBorders>
              <w:top w:val="single" w:sz="4" w:space="0" w:color="DBE5F1" w:themeColor="accent1" w:themeTint="33"/>
              <w:bottom w:val="single" w:sz="4" w:space="0" w:color="D9D9D9" w:themeColor="background1" w:themeShade="D9"/>
            </w:tcBorders>
          </w:tcPr>
          <w:p w:rsidR="00264623" w:rsidRDefault="002C4555" w:rsidP="00264623">
            <w:r w:rsidRPr="00CD1232">
              <w:rPr>
                <w:b/>
              </w:rPr>
              <w:t xml:space="preserve">Chair displayed in store is the Lift &amp; Tilt Snuggle </w:t>
            </w:r>
            <w:r>
              <w:rPr>
                <w:b/>
              </w:rPr>
              <w:t>b</w:t>
            </w:r>
            <w:r w:rsidR="000B07D3">
              <w:rPr>
                <w:b/>
              </w:rPr>
              <w:t>ack recliner chair (not shown)</w:t>
            </w:r>
          </w:p>
        </w:tc>
      </w:tr>
      <w:tr w:rsidR="00264623" w:rsidTr="00264623">
        <w:trPr>
          <w:trHeight w:val="120"/>
        </w:trPr>
        <w:tc>
          <w:tcPr>
            <w:tcW w:w="4166" w:type="dxa"/>
            <w:gridSpan w:val="2"/>
            <w:tcBorders>
              <w:left w:val="nil"/>
              <w:bottom w:val="nil"/>
              <w:right w:val="nil"/>
            </w:tcBorders>
          </w:tcPr>
          <w:p w:rsidR="00264623" w:rsidRPr="0040671C" w:rsidRDefault="00C00BBB" w:rsidP="00264623">
            <w:pPr>
              <w:rPr>
                <w:b/>
              </w:rPr>
            </w:pPr>
            <w:r w:rsidRPr="0040671C">
              <w:rPr>
                <w:b/>
              </w:rPr>
              <w:t>Branches:</w:t>
            </w:r>
          </w:p>
        </w:tc>
        <w:tc>
          <w:tcPr>
            <w:tcW w:w="4023" w:type="dxa"/>
            <w:gridSpan w:val="3"/>
            <w:tcBorders>
              <w:left w:val="nil"/>
              <w:bottom w:val="nil"/>
              <w:right w:val="nil"/>
            </w:tcBorders>
          </w:tcPr>
          <w:p w:rsidR="00264623" w:rsidRDefault="00264623" w:rsidP="00264623"/>
        </w:tc>
        <w:tc>
          <w:tcPr>
            <w:tcW w:w="4023" w:type="dxa"/>
            <w:tcBorders>
              <w:left w:val="nil"/>
              <w:bottom w:val="nil"/>
              <w:right w:val="nil"/>
            </w:tcBorders>
          </w:tcPr>
          <w:p w:rsidR="00264623" w:rsidRDefault="00264623" w:rsidP="00264623"/>
        </w:tc>
        <w:tc>
          <w:tcPr>
            <w:tcW w:w="3884" w:type="dxa"/>
            <w:tcBorders>
              <w:left w:val="nil"/>
              <w:bottom w:val="nil"/>
              <w:right w:val="nil"/>
            </w:tcBorders>
          </w:tcPr>
          <w:p w:rsidR="00264623" w:rsidRDefault="00264623" w:rsidP="00264623"/>
        </w:tc>
      </w:tr>
      <w:tr w:rsidR="00264623" w:rsidRPr="00996A52" w:rsidTr="00264623">
        <w:trPr>
          <w:trHeight w:val="1576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Fairway Furniture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184 Billacombe Road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Plymstock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Plymouth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PL9 7HE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Tel: 01752 408941</w:t>
            </w:r>
          </w:p>
          <w:p w:rsidR="00264623" w:rsidRPr="00996A52" w:rsidRDefault="00394138" w:rsidP="00264623">
            <w:pPr>
              <w:rPr>
                <w:sz w:val="20"/>
              </w:rPr>
            </w:pPr>
            <w:r>
              <w:rPr>
                <w:sz w:val="20"/>
              </w:rPr>
              <w:t>plym</w:t>
            </w:r>
            <w:r w:rsidR="00264623">
              <w:rPr>
                <w:sz w:val="20"/>
              </w:rPr>
              <w:t>outh@fairwayfurniture.co.uk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Fairway Furniture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125 Plymouth Road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Tavistock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Devon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PL19 9DT</w:t>
            </w:r>
          </w:p>
          <w:p w:rsidR="00264623" w:rsidRDefault="003B374C" w:rsidP="00264623">
            <w:pPr>
              <w:rPr>
                <w:sz w:val="20"/>
              </w:rPr>
            </w:pPr>
            <w:hyperlink r:id="rId10" w:history="1">
              <w:r w:rsidR="00264623" w:rsidRPr="00996A52">
                <w:rPr>
                  <w:rStyle w:val="Hyperlink"/>
                  <w:color w:val="000000" w:themeColor="text1"/>
                  <w:sz w:val="20"/>
                  <w:u w:val="none"/>
                </w:rPr>
                <w:t>Tel: 01822</w:t>
              </w:r>
            </w:hyperlink>
            <w:r w:rsidR="00264623" w:rsidRPr="00996A52">
              <w:rPr>
                <w:sz w:val="20"/>
              </w:rPr>
              <w:t xml:space="preserve"> 616051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>
              <w:rPr>
                <w:sz w:val="20"/>
              </w:rPr>
              <w:t>tavistock@fairwayfurniture.co.uk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Fairway Furniture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Newton Road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Kingsteignton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Newton Abbot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TQ12 3AD</w:t>
            </w:r>
          </w:p>
          <w:p w:rsidR="00264623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 xml:space="preserve">Tel: 01626 332888  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>
              <w:rPr>
                <w:sz w:val="20"/>
              </w:rPr>
              <w:t>newton.abbot@fairwayfurniture.co.uk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Fairway Furniture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Stadium Park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Par Moor Road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St Austell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PL25 3RP</w:t>
            </w:r>
          </w:p>
          <w:p w:rsidR="00264623" w:rsidRDefault="00264623" w:rsidP="00264623">
            <w:pPr>
              <w:rPr>
                <w:sz w:val="20"/>
              </w:rPr>
            </w:pPr>
            <w:r w:rsidRPr="00996A52">
              <w:rPr>
                <w:sz w:val="20"/>
              </w:rPr>
              <w:t>Tel: 01726 817333</w:t>
            </w:r>
          </w:p>
          <w:p w:rsidR="00264623" w:rsidRPr="00996A52" w:rsidRDefault="00264623" w:rsidP="00264623">
            <w:pPr>
              <w:rPr>
                <w:sz w:val="20"/>
              </w:rPr>
            </w:pPr>
            <w:r>
              <w:rPr>
                <w:sz w:val="20"/>
              </w:rPr>
              <w:t>st.austell@fairwayfurniture.co.uk</w:t>
            </w:r>
          </w:p>
        </w:tc>
      </w:tr>
    </w:tbl>
    <w:p w:rsidR="00404EBA" w:rsidRDefault="00404EBA" w:rsidP="00FA4A77">
      <w:pPr>
        <w:rPr>
          <w:sz w:val="2"/>
        </w:rPr>
      </w:pPr>
    </w:p>
    <w:tbl>
      <w:tblPr>
        <w:tblW w:w="8443" w:type="dxa"/>
        <w:tblLook w:val="04A0" w:firstRow="1" w:lastRow="0" w:firstColumn="1" w:lastColumn="0" w:noHBand="0" w:noVBand="1"/>
      </w:tblPr>
      <w:tblGrid>
        <w:gridCol w:w="3340"/>
        <w:gridCol w:w="1701"/>
        <w:gridCol w:w="1701"/>
        <w:gridCol w:w="1701"/>
      </w:tblGrid>
      <w:tr w:rsidR="00D00D5A" w:rsidRPr="00D00D5A" w:rsidTr="006929A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00D5A">
              <w:rPr>
                <w:rFonts w:ascii="Calibri" w:eastAsia="Times New Roman" w:hAnsi="Calibri" w:cs="Calibri"/>
                <w:b/>
                <w:bCs/>
                <w:lang w:val="en-US"/>
              </w:rPr>
              <w:t>SEAT HEIGHT</w:t>
            </w:r>
            <w:r w:rsidR="00236FA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00D5A">
              <w:rPr>
                <w:rFonts w:ascii="Calibri" w:eastAsia="Times New Roman" w:hAnsi="Calibri" w:cs="Calibri"/>
                <w:b/>
                <w:bCs/>
                <w:lang w:val="en-US"/>
              </w:rPr>
              <w:t>SEAT WIDTH</w:t>
            </w:r>
            <w:r w:rsidR="00236FA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00D5A">
              <w:rPr>
                <w:rFonts w:ascii="Calibri" w:eastAsia="Times New Roman" w:hAnsi="Calibri" w:cs="Calibri"/>
                <w:b/>
                <w:bCs/>
                <w:lang w:val="en-US"/>
              </w:rPr>
              <w:t>SEAT DEPTH</w:t>
            </w:r>
            <w:r w:rsidR="00236FA4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(cm)</w:t>
            </w:r>
          </w:p>
        </w:tc>
      </w:tr>
      <w:tr w:rsidR="00D00D5A" w:rsidRPr="00D00D5A" w:rsidTr="006929AE">
        <w:trPr>
          <w:trHeight w:val="56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3 Seater Fixed Sofa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19.5</w:t>
            </w:r>
            <w:r w:rsidR="00CB3BA0">
              <w:rPr>
                <w:rFonts w:ascii="Calibri" w:eastAsia="Times New Roman" w:hAnsi="Calibri" w:cs="Calibri"/>
                <w:lang w:val="en-US"/>
              </w:rPr>
              <w:t xml:space="preserve"> inch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</w:tr>
      <w:tr w:rsidR="00D00D5A" w:rsidRPr="00D00D5A" w:rsidTr="006929AE">
        <w:trPr>
          <w:trHeight w:val="56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2.5 Seater Fixed Sofa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</w:tr>
      <w:tr w:rsidR="00D00D5A" w:rsidRPr="00D00D5A" w:rsidTr="006929AE">
        <w:trPr>
          <w:trHeight w:val="56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 Seater Fixed Sofa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</w:tr>
      <w:tr w:rsidR="00D00D5A" w:rsidRPr="00D00D5A" w:rsidTr="006929AE">
        <w:trPr>
          <w:trHeight w:val="56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Standard Lift &amp; Tilt Recliner Chair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20.5</w:t>
            </w:r>
          </w:p>
        </w:tc>
      </w:tr>
      <w:tr w:rsidR="00D00D5A" w:rsidRPr="00D00D5A" w:rsidTr="006929AE">
        <w:trPr>
          <w:trHeight w:val="56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Compact Lift &amp; Tilt Recliner Chair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18.5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19.5</w:t>
            </w:r>
          </w:p>
        </w:tc>
      </w:tr>
      <w:tr w:rsidR="00D00D5A" w:rsidRPr="00D00D5A" w:rsidTr="006929AE">
        <w:trPr>
          <w:trHeight w:val="56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Static Chair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19.5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5A" w:rsidRPr="00D00D5A" w:rsidRDefault="00D00D5A" w:rsidP="00D0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00D5A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</w:tr>
    </w:tbl>
    <w:p w:rsidR="007B7039" w:rsidRDefault="007B7039" w:rsidP="00FA4A77">
      <w:pPr>
        <w:rPr>
          <w:sz w:val="2"/>
        </w:rPr>
      </w:pPr>
    </w:p>
    <w:p w:rsidR="007B7039" w:rsidRDefault="007B7039" w:rsidP="00FA4A77">
      <w:pPr>
        <w:rPr>
          <w:sz w:val="2"/>
        </w:rPr>
      </w:pPr>
    </w:p>
    <w:p w:rsidR="007B7039" w:rsidRDefault="007B7039" w:rsidP="00FA4A77">
      <w:pPr>
        <w:rPr>
          <w:sz w:val="2"/>
        </w:rPr>
      </w:pPr>
    </w:p>
    <w:p w:rsidR="007B7039" w:rsidRDefault="007B7039" w:rsidP="00FA4A77">
      <w:pPr>
        <w:rPr>
          <w:sz w:val="2"/>
        </w:rPr>
      </w:pPr>
    </w:p>
    <w:p w:rsidR="007B7039" w:rsidRPr="007B7039" w:rsidRDefault="007B7039" w:rsidP="007B7039">
      <w:pPr>
        <w:rPr>
          <w:sz w:val="2"/>
        </w:rPr>
      </w:pPr>
    </w:p>
    <w:p w:rsidR="007B7039" w:rsidRDefault="007B7039" w:rsidP="007B7039">
      <w:pPr>
        <w:rPr>
          <w:sz w:val="2"/>
        </w:rPr>
      </w:pPr>
    </w:p>
    <w:p w:rsidR="007B7039" w:rsidRDefault="007B7039" w:rsidP="007B7039">
      <w:pPr>
        <w:rPr>
          <w:sz w:val="2"/>
        </w:rPr>
      </w:pPr>
    </w:p>
    <w:p w:rsidR="00D00D5A" w:rsidRDefault="007B7039" w:rsidP="007B7039">
      <w:pPr>
        <w:tabs>
          <w:tab w:val="left" w:pos="1350"/>
        </w:tabs>
        <w:rPr>
          <w:sz w:val="2"/>
        </w:rPr>
      </w:pPr>
      <w:r>
        <w:rPr>
          <w:sz w:val="2"/>
        </w:rPr>
        <w:tab/>
      </w:r>
    </w:p>
    <w:p w:rsidR="007B7039" w:rsidRPr="007B7039" w:rsidRDefault="007B7039" w:rsidP="007B7039">
      <w:pPr>
        <w:tabs>
          <w:tab w:val="left" w:pos="1350"/>
        </w:tabs>
        <w:rPr>
          <w:sz w:val="2"/>
        </w:rPr>
      </w:pPr>
      <w:r>
        <w:rPr>
          <w:sz w:val="2"/>
        </w:rPr>
        <w:t>D</w:t>
      </w:r>
    </w:p>
    <w:sectPr w:rsidR="007B7039" w:rsidRPr="007B7039" w:rsidSect="001C59AD">
      <w:footerReference w:type="default" r:id="rId11"/>
      <w:pgSz w:w="16838" w:h="11906" w:orient="landscape"/>
      <w:pgMar w:top="720" w:right="567" w:bottom="99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B5" w:rsidRDefault="00511CB5" w:rsidP="008143F3">
      <w:pPr>
        <w:spacing w:after="0" w:line="240" w:lineRule="auto"/>
      </w:pPr>
      <w:r>
        <w:separator/>
      </w:r>
    </w:p>
  </w:endnote>
  <w:endnote w:type="continuationSeparator" w:id="0">
    <w:p w:rsidR="00511CB5" w:rsidRDefault="00511CB5" w:rsidP="0081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D9" w:rsidRDefault="000E5F22" w:rsidP="00996A52">
    <w:pPr>
      <w:pStyle w:val="Footer"/>
    </w:pPr>
    <w:r>
      <w:t xml:space="preserve">NB: All Sizes are approximate </w:t>
    </w:r>
    <w:r w:rsidR="00511CB5" w:rsidRPr="00996A52">
      <w:t>and manufacturers have the right to change specifications.</w:t>
    </w:r>
    <w:r w:rsidR="00ED5E5D">
      <w:tab/>
    </w:r>
    <w:r w:rsidR="00ED5E5D">
      <w:tab/>
    </w:r>
    <w:r w:rsidR="00ED5E5D">
      <w:tab/>
    </w:r>
    <w:r w:rsidR="00ED5E5D">
      <w:tab/>
    </w:r>
    <w:r w:rsidR="00ED5E5D">
      <w:tab/>
    </w:r>
    <w:r w:rsidR="00ED5E5D">
      <w:tab/>
    </w:r>
    <w:r w:rsidR="00ED5E5D">
      <w:tab/>
    </w:r>
    <w:r w:rsidR="00ED5E5D">
      <w:tab/>
    </w:r>
    <w:r w:rsidR="00ED5E5D">
      <w:tab/>
      <w:t xml:space="preserve"> </w:t>
    </w:r>
    <w:r w:rsidR="00F9050C">
      <w:t>SSMAR20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B5" w:rsidRDefault="00511CB5" w:rsidP="008143F3">
      <w:pPr>
        <w:spacing w:after="0" w:line="240" w:lineRule="auto"/>
      </w:pPr>
      <w:r>
        <w:separator/>
      </w:r>
    </w:p>
  </w:footnote>
  <w:footnote w:type="continuationSeparator" w:id="0">
    <w:p w:rsidR="00511CB5" w:rsidRDefault="00511CB5" w:rsidP="0081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508D"/>
    <w:multiLevelType w:val="hybridMultilevel"/>
    <w:tmpl w:val="D30E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A4"/>
    <w:rsid w:val="00057773"/>
    <w:rsid w:val="00091696"/>
    <w:rsid w:val="00094DE0"/>
    <w:rsid w:val="0009550D"/>
    <w:rsid w:val="000B07D3"/>
    <w:rsid w:val="000E5F22"/>
    <w:rsid w:val="001322B0"/>
    <w:rsid w:val="001C1E43"/>
    <w:rsid w:val="001C5576"/>
    <w:rsid w:val="001C59AD"/>
    <w:rsid w:val="001D6D1A"/>
    <w:rsid w:val="002274B7"/>
    <w:rsid w:val="00233074"/>
    <w:rsid w:val="00236922"/>
    <w:rsid w:val="00236FA4"/>
    <w:rsid w:val="002417D7"/>
    <w:rsid w:val="0026280B"/>
    <w:rsid w:val="00264623"/>
    <w:rsid w:val="002C4555"/>
    <w:rsid w:val="002E7D85"/>
    <w:rsid w:val="00311F4F"/>
    <w:rsid w:val="00324ECE"/>
    <w:rsid w:val="003363C4"/>
    <w:rsid w:val="00336EF1"/>
    <w:rsid w:val="003578C7"/>
    <w:rsid w:val="00373665"/>
    <w:rsid w:val="003772F7"/>
    <w:rsid w:val="00394138"/>
    <w:rsid w:val="003A7BB7"/>
    <w:rsid w:val="003B374C"/>
    <w:rsid w:val="003B6C8B"/>
    <w:rsid w:val="003D1148"/>
    <w:rsid w:val="003F3524"/>
    <w:rsid w:val="00404EBA"/>
    <w:rsid w:val="0040671C"/>
    <w:rsid w:val="00442538"/>
    <w:rsid w:val="004443CF"/>
    <w:rsid w:val="00454553"/>
    <w:rsid w:val="00454F5D"/>
    <w:rsid w:val="00467B26"/>
    <w:rsid w:val="004710BB"/>
    <w:rsid w:val="00475445"/>
    <w:rsid w:val="004A4A34"/>
    <w:rsid w:val="004D5AA3"/>
    <w:rsid w:val="004E1F56"/>
    <w:rsid w:val="004E4658"/>
    <w:rsid w:val="005102E6"/>
    <w:rsid w:val="00511CB5"/>
    <w:rsid w:val="005122CA"/>
    <w:rsid w:val="005255C9"/>
    <w:rsid w:val="00551C53"/>
    <w:rsid w:val="005715C5"/>
    <w:rsid w:val="00596E8A"/>
    <w:rsid w:val="005C19E9"/>
    <w:rsid w:val="005D245C"/>
    <w:rsid w:val="006071D0"/>
    <w:rsid w:val="00613B67"/>
    <w:rsid w:val="00613D0B"/>
    <w:rsid w:val="00614B42"/>
    <w:rsid w:val="00642B58"/>
    <w:rsid w:val="006506F8"/>
    <w:rsid w:val="006532D8"/>
    <w:rsid w:val="0067270A"/>
    <w:rsid w:val="00676D44"/>
    <w:rsid w:val="006929AE"/>
    <w:rsid w:val="007045D9"/>
    <w:rsid w:val="00710CB8"/>
    <w:rsid w:val="007222F5"/>
    <w:rsid w:val="00734AA4"/>
    <w:rsid w:val="00773501"/>
    <w:rsid w:val="00795B91"/>
    <w:rsid w:val="007B084D"/>
    <w:rsid w:val="007B142C"/>
    <w:rsid w:val="007B7039"/>
    <w:rsid w:val="007C6ABB"/>
    <w:rsid w:val="008143F3"/>
    <w:rsid w:val="00835D2B"/>
    <w:rsid w:val="00866081"/>
    <w:rsid w:val="00916DD5"/>
    <w:rsid w:val="00934141"/>
    <w:rsid w:val="009474C8"/>
    <w:rsid w:val="00961962"/>
    <w:rsid w:val="00963F0E"/>
    <w:rsid w:val="00996A52"/>
    <w:rsid w:val="009B3002"/>
    <w:rsid w:val="009D1CF4"/>
    <w:rsid w:val="009E79B0"/>
    <w:rsid w:val="00A5449A"/>
    <w:rsid w:val="00AD518B"/>
    <w:rsid w:val="00AF6DD2"/>
    <w:rsid w:val="00B0529B"/>
    <w:rsid w:val="00B65C39"/>
    <w:rsid w:val="00B71B0D"/>
    <w:rsid w:val="00B721C1"/>
    <w:rsid w:val="00B75581"/>
    <w:rsid w:val="00B856AF"/>
    <w:rsid w:val="00B9510E"/>
    <w:rsid w:val="00BD1886"/>
    <w:rsid w:val="00C00BBB"/>
    <w:rsid w:val="00C11BBF"/>
    <w:rsid w:val="00C268E5"/>
    <w:rsid w:val="00C80AF6"/>
    <w:rsid w:val="00CB0175"/>
    <w:rsid w:val="00CB3BA0"/>
    <w:rsid w:val="00D00D5A"/>
    <w:rsid w:val="00D13ED0"/>
    <w:rsid w:val="00D43403"/>
    <w:rsid w:val="00D83E2F"/>
    <w:rsid w:val="00D92F15"/>
    <w:rsid w:val="00D96E28"/>
    <w:rsid w:val="00DE1BF1"/>
    <w:rsid w:val="00DE4534"/>
    <w:rsid w:val="00E23F4D"/>
    <w:rsid w:val="00E62663"/>
    <w:rsid w:val="00E70422"/>
    <w:rsid w:val="00E70AD3"/>
    <w:rsid w:val="00E91DD2"/>
    <w:rsid w:val="00ED48CA"/>
    <w:rsid w:val="00ED5E5D"/>
    <w:rsid w:val="00EF270B"/>
    <w:rsid w:val="00F01736"/>
    <w:rsid w:val="00F82E3A"/>
    <w:rsid w:val="00F9050C"/>
    <w:rsid w:val="00FA1CC2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94699-639F-4AC2-81B0-F2099BF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F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F3"/>
  </w:style>
  <w:style w:type="paragraph" w:styleId="Footer">
    <w:name w:val="footer"/>
    <w:basedOn w:val="Normal"/>
    <w:link w:val="FooterChar"/>
    <w:uiPriority w:val="99"/>
    <w:unhideWhenUsed/>
    <w:rsid w:val="00814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F3"/>
  </w:style>
  <w:style w:type="paragraph" w:styleId="ListParagraph">
    <w:name w:val="List Paragraph"/>
    <w:basedOn w:val="Normal"/>
    <w:uiPriority w:val="34"/>
    <w:qFormat/>
    <w:rsid w:val="00B7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018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Stephanie Stafford</cp:lastModifiedBy>
  <cp:revision>69</cp:revision>
  <cp:lastPrinted>2019-12-10T16:23:00Z</cp:lastPrinted>
  <dcterms:created xsi:type="dcterms:W3CDTF">2019-01-28T14:29:00Z</dcterms:created>
  <dcterms:modified xsi:type="dcterms:W3CDTF">2020-03-06T09:24:00Z</dcterms:modified>
</cp:coreProperties>
</file>